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27" w:rsidRPr="00E2176D" w:rsidRDefault="00FB0F27" w:rsidP="00FB0F27">
      <w:pPr>
        <w:tabs>
          <w:tab w:val="right" w:leader="do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76D">
        <w:rPr>
          <w:rFonts w:ascii="Times New Roman" w:hAnsi="Times New Roman"/>
          <w:b/>
          <w:sz w:val="24"/>
          <w:szCs w:val="24"/>
        </w:rPr>
        <w:t>UMOWA WYDAWNICZA</w:t>
      </w:r>
      <w:r w:rsidR="002A3683">
        <w:rPr>
          <w:rFonts w:ascii="Times New Roman" w:hAnsi="Times New Roman"/>
          <w:b/>
          <w:sz w:val="24"/>
          <w:szCs w:val="24"/>
        </w:rPr>
        <w:t xml:space="preserve"> NR …….</w:t>
      </w:r>
    </w:p>
    <w:p w:rsidR="00FB0F27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…………………. w Rzeszowie pomiędzy:</w:t>
      </w:r>
    </w:p>
    <w:p w:rsidR="00FB0F27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F4" w:rsidRDefault="00FB0F27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176D">
        <w:rPr>
          <w:rFonts w:ascii="Times New Roman" w:hAnsi="Times New Roman"/>
          <w:b/>
          <w:sz w:val="24"/>
          <w:szCs w:val="24"/>
        </w:rPr>
        <w:t>Politechniką Rzeszowską im. Ignacego Łukasiewicza</w:t>
      </w:r>
      <w:r>
        <w:rPr>
          <w:rFonts w:ascii="Times New Roman" w:hAnsi="Times New Roman"/>
          <w:sz w:val="24"/>
          <w:szCs w:val="24"/>
        </w:rPr>
        <w:t xml:space="preserve"> z siedzibą w Rzeszowie,</w:t>
      </w:r>
      <w:r w:rsidR="009651F4">
        <w:rPr>
          <w:rFonts w:ascii="Times New Roman" w:hAnsi="Times New Roman"/>
          <w:sz w:val="24"/>
          <w:szCs w:val="24"/>
        </w:rPr>
        <w:t xml:space="preserve"> </w:t>
      </w:r>
    </w:p>
    <w:p w:rsidR="00E2176D" w:rsidRDefault="00C2013B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B0F27">
        <w:rPr>
          <w:rFonts w:ascii="Times New Roman" w:hAnsi="Times New Roman"/>
          <w:sz w:val="24"/>
          <w:szCs w:val="24"/>
        </w:rPr>
        <w:t xml:space="preserve">l. Powstańców Warszawy 12, </w:t>
      </w:r>
      <w:r w:rsidR="009651F4">
        <w:rPr>
          <w:rFonts w:ascii="Times New Roman" w:hAnsi="Times New Roman"/>
          <w:sz w:val="24"/>
          <w:szCs w:val="24"/>
        </w:rPr>
        <w:t xml:space="preserve">35-959 Rzeszów, NIP: 8130266999, REGON: 000001749, </w:t>
      </w:r>
      <w:r w:rsidR="00125A63">
        <w:rPr>
          <w:rFonts w:ascii="Times New Roman" w:hAnsi="Times New Roman"/>
          <w:sz w:val="24"/>
          <w:szCs w:val="24"/>
        </w:rPr>
        <w:br/>
      </w:r>
      <w:r w:rsidR="009651F4">
        <w:rPr>
          <w:rFonts w:ascii="Times New Roman" w:hAnsi="Times New Roman"/>
          <w:sz w:val="24"/>
          <w:szCs w:val="24"/>
        </w:rPr>
        <w:t xml:space="preserve">reprezentowaną </w:t>
      </w:r>
      <w:r w:rsidR="009651F4" w:rsidRPr="00C2013B">
        <w:rPr>
          <w:rFonts w:ascii="Times New Roman" w:hAnsi="Times New Roman"/>
          <w:sz w:val="24"/>
          <w:szCs w:val="24"/>
        </w:rPr>
        <w:t xml:space="preserve">przez </w:t>
      </w:r>
      <w:r w:rsidR="00E2176D" w:rsidRPr="00C2013B">
        <w:rPr>
          <w:rFonts w:ascii="Times New Roman" w:hAnsi="Times New Roman"/>
          <w:sz w:val="24"/>
          <w:szCs w:val="24"/>
        </w:rPr>
        <w:t>prof. dr</w:t>
      </w:r>
      <w:r w:rsidR="005B06B4">
        <w:rPr>
          <w:rFonts w:ascii="Times New Roman" w:hAnsi="Times New Roman"/>
          <w:sz w:val="24"/>
          <w:szCs w:val="24"/>
        </w:rPr>
        <w:t>.</w:t>
      </w:r>
      <w:r w:rsidR="00E2176D" w:rsidRPr="00C2013B">
        <w:rPr>
          <w:rFonts w:ascii="Times New Roman" w:hAnsi="Times New Roman"/>
          <w:sz w:val="24"/>
          <w:szCs w:val="24"/>
        </w:rPr>
        <w:t xml:space="preserve"> hab. </w:t>
      </w:r>
      <w:r w:rsidR="000A2157">
        <w:rPr>
          <w:rFonts w:ascii="Times New Roman" w:hAnsi="Times New Roman"/>
          <w:sz w:val="24"/>
          <w:szCs w:val="24"/>
        </w:rPr>
        <w:t>Grzegorz</w:t>
      </w:r>
      <w:r w:rsidR="00AC1C99">
        <w:rPr>
          <w:rFonts w:ascii="Times New Roman" w:hAnsi="Times New Roman"/>
          <w:sz w:val="24"/>
          <w:szCs w:val="24"/>
        </w:rPr>
        <w:t>a</w:t>
      </w:r>
      <w:r w:rsidR="000A2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157">
        <w:rPr>
          <w:rFonts w:ascii="Times New Roman" w:hAnsi="Times New Roman"/>
          <w:sz w:val="24"/>
          <w:szCs w:val="24"/>
        </w:rPr>
        <w:t>Ostasza</w:t>
      </w:r>
      <w:proofErr w:type="spellEnd"/>
      <w:r w:rsidR="00E2176D" w:rsidRPr="00C2013B">
        <w:rPr>
          <w:rFonts w:ascii="Times New Roman" w:hAnsi="Times New Roman"/>
          <w:sz w:val="24"/>
          <w:szCs w:val="24"/>
        </w:rPr>
        <w:t xml:space="preserve"> – Prorektora ds. </w:t>
      </w:r>
      <w:r w:rsidR="000A2157">
        <w:rPr>
          <w:rFonts w:ascii="Times New Roman" w:hAnsi="Times New Roman"/>
          <w:sz w:val="24"/>
          <w:szCs w:val="24"/>
        </w:rPr>
        <w:t>współpracy międzynarodowej</w:t>
      </w:r>
      <w:r w:rsidR="005B06B4">
        <w:rPr>
          <w:rFonts w:ascii="Times New Roman" w:hAnsi="Times New Roman"/>
          <w:sz w:val="24"/>
          <w:szCs w:val="24"/>
        </w:rPr>
        <w:t>,</w:t>
      </w:r>
      <w:r w:rsidR="000A2157">
        <w:rPr>
          <w:rFonts w:ascii="Times New Roman" w:hAnsi="Times New Roman"/>
          <w:sz w:val="24"/>
          <w:szCs w:val="24"/>
        </w:rPr>
        <w:t xml:space="preserve"> </w:t>
      </w:r>
      <w:r w:rsidR="00E2176D" w:rsidRPr="00C2013B">
        <w:rPr>
          <w:rFonts w:ascii="Times New Roman" w:hAnsi="Times New Roman"/>
          <w:sz w:val="24"/>
          <w:szCs w:val="24"/>
        </w:rPr>
        <w:t xml:space="preserve">zwaną w dalszej treści </w:t>
      </w:r>
      <w:r w:rsidR="00E2176D" w:rsidRPr="00C2013B">
        <w:rPr>
          <w:rFonts w:ascii="Times New Roman" w:hAnsi="Times New Roman"/>
          <w:b/>
          <w:sz w:val="24"/>
          <w:szCs w:val="24"/>
        </w:rPr>
        <w:t>Wydawcą</w:t>
      </w:r>
    </w:p>
    <w:p w:rsidR="00DC5DBE" w:rsidRDefault="00DC5DBE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76D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DC5DBE" w:rsidRDefault="00DC5DBE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F27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0F27">
        <w:rPr>
          <w:rFonts w:ascii="Times New Roman" w:hAnsi="Times New Roman"/>
          <w:sz w:val="24"/>
          <w:szCs w:val="24"/>
        </w:rPr>
        <w:tab/>
      </w:r>
    </w:p>
    <w:p w:rsidR="00FB0F27" w:rsidRPr="00806734" w:rsidRDefault="00E2176D" w:rsidP="00FB0F27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B0F27"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ab/>
      </w:r>
    </w:p>
    <w:p w:rsidR="00E2176D" w:rsidRPr="00806734" w:rsidRDefault="00E2176D" w:rsidP="00E2176D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E2176D" w:rsidRDefault="00E2176D" w:rsidP="00297BA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DE5C49" w:rsidRDefault="00D718F7" w:rsidP="00C2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osób</w:t>
      </w:r>
      <w:r w:rsidR="00E2176D" w:rsidRPr="00E2176D">
        <w:rPr>
          <w:rFonts w:ascii="Times New Roman" w:hAnsi="Times New Roman"/>
          <w:sz w:val="24"/>
          <w:szCs w:val="24"/>
        </w:rPr>
        <w:t xml:space="preserve"> </w:t>
      </w:r>
      <w:r w:rsidR="00E2176D">
        <w:rPr>
          <w:rFonts w:ascii="Times New Roman" w:hAnsi="Times New Roman"/>
          <w:sz w:val="24"/>
          <w:szCs w:val="24"/>
        </w:rPr>
        <w:t>wym</w:t>
      </w:r>
      <w:r>
        <w:rPr>
          <w:rFonts w:ascii="Times New Roman" w:hAnsi="Times New Roman"/>
          <w:sz w:val="24"/>
          <w:szCs w:val="24"/>
        </w:rPr>
        <w:t>ienionych</w:t>
      </w:r>
      <w:r w:rsidR="00E2176D">
        <w:rPr>
          <w:rFonts w:ascii="Times New Roman" w:hAnsi="Times New Roman"/>
          <w:sz w:val="24"/>
          <w:szCs w:val="24"/>
        </w:rPr>
        <w:t xml:space="preserve"> powyżej </w:t>
      </w:r>
      <w:r w:rsidR="00DC5DBE">
        <w:rPr>
          <w:rFonts w:ascii="Times New Roman" w:hAnsi="Times New Roman"/>
          <w:sz w:val="24"/>
          <w:szCs w:val="24"/>
        </w:rPr>
        <w:t>w punktach 1-10</w:t>
      </w:r>
      <w:r>
        <w:rPr>
          <w:rFonts w:ascii="Times New Roman" w:hAnsi="Times New Roman"/>
          <w:sz w:val="24"/>
          <w:szCs w:val="24"/>
        </w:rPr>
        <w:t>, zwana</w:t>
      </w:r>
      <w:r w:rsidR="00E2176D">
        <w:rPr>
          <w:rFonts w:ascii="Times New Roman" w:hAnsi="Times New Roman"/>
          <w:sz w:val="24"/>
          <w:szCs w:val="24"/>
        </w:rPr>
        <w:t xml:space="preserve"> w dalszej treści </w:t>
      </w:r>
      <w:r w:rsidRPr="00D718F7">
        <w:rPr>
          <w:rFonts w:ascii="Times New Roman" w:hAnsi="Times New Roman"/>
          <w:b/>
          <w:sz w:val="24"/>
          <w:szCs w:val="24"/>
        </w:rPr>
        <w:t>Autorem</w:t>
      </w:r>
      <w:r>
        <w:rPr>
          <w:rFonts w:ascii="Times New Roman" w:hAnsi="Times New Roman"/>
          <w:sz w:val="24"/>
          <w:szCs w:val="24"/>
        </w:rPr>
        <w:t xml:space="preserve">, </w:t>
      </w:r>
      <w:r w:rsidR="00125A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wszystkie </w:t>
      </w:r>
      <w:r w:rsidR="00E2176D">
        <w:rPr>
          <w:rFonts w:ascii="Times New Roman" w:hAnsi="Times New Roman"/>
          <w:sz w:val="24"/>
          <w:szCs w:val="24"/>
        </w:rPr>
        <w:t xml:space="preserve">łącznie </w:t>
      </w:r>
      <w:r w:rsidR="00E2176D" w:rsidRPr="00E2176D">
        <w:rPr>
          <w:rFonts w:ascii="Times New Roman" w:hAnsi="Times New Roman"/>
          <w:b/>
          <w:sz w:val="24"/>
          <w:szCs w:val="24"/>
        </w:rPr>
        <w:t>Autorami</w:t>
      </w:r>
      <w:r w:rsidR="00E2176D" w:rsidRPr="00DC5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reprezentowana</w:t>
      </w:r>
      <w:r w:rsidR="00E21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 w:rsidR="00E2176D">
        <w:rPr>
          <w:rFonts w:ascii="Times New Roman" w:hAnsi="Times New Roman"/>
          <w:sz w:val="24"/>
          <w:szCs w:val="24"/>
        </w:rPr>
        <w:t xml:space="preserve"> przez pełnomoc</w:t>
      </w:r>
      <w:r w:rsidR="00D479B3">
        <w:rPr>
          <w:rFonts w:ascii="Times New Roman" w:hAnsi="Times New Roman"/>
          <w:sz w:val="24"/>
          <w:szCs w:val="24"/>
        </w:rPr>
        <w:t>nika Panią/Pana ………………………………………</w:t>
      </w:r>
      <w:r w:rsidR="003D11AF">
        <w:rPr>
          <w:rFonts w:ascii="Times New Roman" w:hAnsi="Times New Roman"/>
          <w:sz w:val="24"/>
          <w:szCs w:val="24"/>
        </w:rPr>
        <w:t>.</w:t>
      </w:r>
      <w:r w:rsidR="00E2176D">
        <w:rPr>
          <w:rFonts w:ascii="Times New Roman" w:hAnsi="Times New Roman"/>
          <w:sz w:val="24"/>
          <w:szCs w:val="24"/>
        </w:rPr>
        <w:t xml:space="preserve"> (zwanego w dalszej treści </w:t>
      </w:r>
      <w:r w:rsidR="00C2013B" w:rsidRPr="00C2013B">
        <w:rPr>
          <w:rFonts w:ascii="Times New Roman" w:hAnsi="Times New Roman"/>
          <w:b/>
          <w:sz w:val="24"/>
          <w:szCs w:val="24"/>
        </w:rPr>
        <w:t xml:space="preserve">Wydziałowym </w:t>
      </w:r>
      <w:r w:rsidR="00E2176D" w:rsidRPr="00C2013B">
        <w:rPr>
          <w:rFonts w:ascii="Times New Roman" w:hAnsi="Times New Roman"/>
          <w:b/>
          <w:sz w:val="24"/>
          <w:szCs w:val="24"/>
        </w:rPr>
        <w:t>R</w:t>
      </w:r>
      <w:r w:rsidR="00E2176D" w:rsidRPr="00E2176D">
        <w:rPr>
          <w:rFonts w:ascii="Times New Roman" w:hAnsi="Times New Roman"/>
          <w:b/>
          <w:sz w:val="24"/>
          <w:szCs w:val="24"/>
        </w:rPr>
        <w:t>edaktorem Naczelnym</w:t>
      </w:r>
      <w:r w:rsidR="00E2176D">
        <w:rPr>
          <w:rFonts w:ascii="Times New Roman" w:hAnsi="Times New Roman"/>
          <w:sz w:val="24"/>
          <w:szCs w:val="24"/>
        </w:rPr>
        <w:t>), na podstawie pełnomocnictw</w:t>
      </w:r>
      <w:r>
        <w:rPr>
          <w:rFonts w:ascii="Times New Roman" w:hAnsi="Times New Roman"/>
          <w:sz w:val="24"/>
          <w:szCs w:val="24"/>
        </w:rPr>
        <w:t>a udzielonego</w:t>
      </w:r>
      <w:r w:rsidR="00E2176D">
        <w:rPr>
          <w:rFonts w:ascii="Times New Roman" w:hAnsi="Times New Roman"/>
          <w:sz w:val="24"/>
          <w:szCs w:val="24"/>
        </w:rPr>
        <w:t xml:space="preserve"> łącznie z wyrażeniem zgody na przeniesienie majątkowy</w:t>
      </w:r>
      <w:r w:rsidR="00D479B3">
        <w:rPr>
          <w:rFonts w:ascii="Times New Roman" w:hAnsi="Times New Roman"/>
          <w:sz w:val="24"/>
          <w:szCs w:val="24"/>
        </w:rPr>
        <w:t xml:space="preserve">ch praw autorskich, </w:t>
      </w:r>
      <w:r w:rsidR="00B61A2B">
        <w:rPr>
          <w:rFonts w:ascii="Times New Roman" w:hAnsi="Times New Roman"/>
          <w:sz w:val="24"/>
          <w:szCs w:val="24"/>
        </w:rPr>
        <w:t>zwanego</w:t>
      </w:r>
      <w:r w:rsidR="009651F4">
        <w:rPr>
          <w:rFonts w:ascii="Times New Roman" w:hAnsi="Times New Roman"/>
          <w:sz w:val="24"/>
          <w:szCs w:val="24"/>
        </w:rPr>
        <w:t xml:space="preserve"> w dalszej treści </w:t>
      </w:r>
      <w:r w:rsidR="009651F4" w:rsidRPr="009651F4">
        <w:rPr>
          <w:rFonts w:ascii="Times New Roman" w:hAnsi="Times New Roman"/>
          <w:b/>
          <w:sz w:val="24"/>
          <w:szCs w:val="24"/>
        </w:rPr>
        <w:t>Oświadczeni</w:t>
      </w:r>
      <w:r w:rsidR="00B61A2B">
        <w:rPr>
          <w:rFonts w:ascii="Times New Roman" w:hAnsi="Times New Roman"/>
          <w:b/>
          <w:sz w:val="24"/>
          <w:szCs w:val="24"/>
        </w:rPr>
        <w:t>em</w:t>
      </w:r>
      <w:r w:rsidR="00D479B3">
        <w:rPr>
          <w:rFonts w:ascii="Times New Roman" w:hAnsi="Times New Roman"/>
          <w:sz w:val="24"/>
          <w:szCs w:val="24"/>
        </w:rPr>
        <w:t xml:space="preserve">, a wszystkie łącznie </w:t>
      </w:r>
      <w:r w:rsidR="00D479B3" w:rsidRPr="009A0CD3">
        <w:rPr>
          <w:rFonts w:ascii="Times New Roman" w:hAnsi="Times New Roman"/>
          <w:b/>
          <w:sz w:val="24"/>
          <w:szCs w:val="24"/>
        </w:rPr>
        <w:t>Oświadczeniami</w:t>
      </w:r>
      <w:r w:rsidR="00D479B3">
        <w:rPr>
          <w:rFonts w:ascii="Times New Roman" w:hAnsi="Times New Roman"/>
          <w:sz w:val="24"/>
          <w:szCs w:val="24"/>
        </w:rPr>
        <w:t>, załączonych</w:t>
      </w:r>
      <w:r w:rsidR="009651F4">
        <w:rPr>
          <w:rFonts w:ascii="Times New Roman" w:hAnsi="Times New Roman"/>
          <w:sz w:val="24"/>
          <w:szCs w:val="24"/>
        </w:rPr>
        <w:t xml:space="preserve"> do niniejszej </w:t>
      </w:r>
      <w:r w:rsidR="009651F4" w:rsidRPr="009651F4">
        <w:rPr>
          <w:rFonts w:ascii="Times New Roman" w:hAnsi="Times New Roman"/>
          <w:b/>
          <w:sz w:val="24"/>
          <w:szCs w:val="24"/>
        </w:rPr>
        <w:t>Umowy</w:t>
      </w:r>
      <w:r w:rsidR="009651F4">
        <w:rPr>
          <w:rFonts w:ascii="Times New Roman" w:hAnsi="Times New Roman"/>
          <w:sz w:val="24"/>
          <w:szCs w:val="24"/>
        </w:rPr>
        <w:t xml:space="preserve"> i </w:t>
      </w:r>
      <w:r w:rsidR="00E2176D">
        <w:rPr>
          <w:rFonts w:ascii="Times New Roman" w:hAnsi="Times New Roman"/>
          <w:sz w:val="24"/>
          <w:szCs w:val="24"/>
        </w:rPr>
        <w:t xml:space="preserve">stanowiących </w:t>
      </w:r>
      <w:r w:rsidR="00D479B3">
        <w:rPr>
          <w:rFonts w:ascii="Times New Roman" w:hAnsi="Times New Roman"/>
          <w:sz w:val="24"/>
          <w:szCs w:val="24"/>
        </w:rPr>
        <w:t>jej integralną czę</w:t>
      </w:r>
      <w:r w:rsidR="009651F4">
        <w:rPr>
          <w:rFonts w:ascii="Times New Roman" w:hAnsi="Times New Roman"/>
          <w:sz w:val="24"/>
          <w:szCs w:val="24"/>
        </w:rPr>
        <w:t>ść.</w:t>
      </w: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CB8">
        <w:rPr>
          <w:rFonts w:ascii="Times New Roman" w:hAnsi="Times New Roman"/>
          <w:b/>
          <w:sz w:val="24"/>
          <w:szCs w:val="24"/>
        </w:rPr>
        <w:t>§ 1</w:t>
      </w:r>
    </w:p>
    <w:p w:rsidR="009651F4" w:rsidRDefault="009651F4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Autorów przenosi nieodpłatnie </w:t>
      </w:r>
      <w:r w:rsidRPr="002240C9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Wydawcę</w:t>
      </w:r>
      <w:r w:rsidRPr="00C42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wszelkie przysługujące mu</w:t>
      </w:r>
      <w:r w:rsidRPr="00C428F3">
        <w:rPr>
          <w:rFonts w:ascii="Times New Roman" w:hAnsi="Times New Roman"/>
          <w:sz w:val="24"/>
          <w:szCs w:val="24"/>
        </w:rPr>
        <w:t xml:space="preserve"> majątkow</w:t>
      </w:r>
      <w:r>
        <w:rPr>
          <w:rFonts w:ascii="Times New Roman" w:hAnsi="Times New Roman"/>
          <w:sz w:val="24"/>
          <w:szCs w:val="24"/>
        </w:rPr>
        <w:t>e</w:t>
      </w:r>
      <w:r w:rsidRPr="00C428F3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a</w:t>
      </w:r>
      <w:r w:rsidRPr="00C42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autorskie</w:t>
      </w:r>
      <w:r w:rsidRPr="00C428F3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utworu szc</w:t>
      </w:r>
      <w:r w:rsidR="009A0CD3">
        <w:rPr>
          <w:rFonts w:ascii="Times New Roman" w:hAnsi="Times New Roman"/>
          <w:sz w:val="24"/>
          <w:szCs w:val="24"/>
        </w:rPr>
        <w:t xml:space="preserve">zegółowo opisanego w załączonym Oświadczeniu danego </w:t>
      </w:r>
      <w:r w:rsidR="00125A63">
        <w:rPr>
          <w:rFonts w:ascii="Times New Roman" w:hAnsi="Times New Roman"/>
          <w:sz w:val="24"/>
          <w:szCs w:val="24"/>
        </w:rPr>
        <w:br/>
      </w:r>
      <w:r w:rsidR="009A0CD3">
        <w:rPr>
          <w:rFonts w:ascii="Times New Roman" w:hAnsi="Times New Roman"/>
          <w:sz w:val="24"/>
          <w:szCs w:val="24"/>
        </w:rPr>
        <w:t>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5F7713">
        <w:rPr>
          <w:rFonts w:ascii="Times New Roman" w:hAnsi="Times New Roman"/>
          <w:sz w:val="24"/>
          <w:szCs w:val="24"/>
        </w:rPr>
        <w:t xml:space="preserve">(w dalszej treści </w:t>
      </w:r>
      <w:r w:rsidR="005F7713" w:rsidRPr="005F7713">
        <w:rPr>
          <w:rFonts w:ascii="Times New Roman" w:hAnsi="Times New Roman"/>
          <w:b/>
          <w:sz w:val="24"/>
          <w:szCs w:val="24"/>
        </w:rPr>
        <w:t>Utwór</w:t>
      </w:r>
      <w:r w:rsidR="005F771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 zakresie nieograniczonego w czasie korzystania i rozporządzania Utworem w kraju i za granicą, w całości lub w dowolnej jego części, na polach eksploatacji</w:t>
      </w:r>
      <w:r w:rsidR="009A0CD3">
        <w:rPr>
          <w:rFonts w:ascii="Times New Roman" w:hAnsi="Times New Roman"/>
          <w:sz w:val="24"/>
          <w:szCs w:val="24"/>
        </w:rPr>
        <w:t xml:space="preserve"> wskazanych w Oświadczeniu</w:t>
      </w:r>
      <w:r w:rsidR="005F7713">
        <w:rPr>
          <w:rFonts w:ascii="Times New Roman" w:hAnsi="Times New Roman"/>
          <w:sz w:val="24"/>
          <w:szCs w:val="24"/>
        </w:rPr>
        <w:t>.</w:t>
      </w:r>
    </w:p>
    <w:p w:rsidR="005F7713" w:rsidRPr="005F7713" w:rsidRDefault="005F7713" w:rsidP="005F77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5F7713" w:rsidRDefault="005F7713" w:rsidP="005F77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A65EF">
        <w:rPr>
          <w:rFonts w:ascii="Times New Roman" w:hAnsi="Times New Roman"/>
          <w:sz w:val="24"/>
          <w:szCs w:val="24"/>
        </w:rPr>
        <w:t xml:space="preserve">rzeniesienie na </w:t>
      </w:r>
      <w:r>
        <w:rPr>
          <w:rFonts w:ascii="Times New Roman" w:hAnsi="Times New Roman"/>
          <w:sz w:val="24"/>
          <w:szCs w:val="24"/>
        </w:rPr>
        <w:t>Wydawcę</w:t>
      </w:r>
      <w:r w:rsidRPr="008A65EF">
        <w:rPr>
          <w:rFonts w:ascii="Times New Roman" w:hAnsi="Times New Roman"/>
          <w:sz w:val="24"/>
          <w:szCs w:val="24"/>
        </w:rPr>
        <w:t xml:space="preserve"> majątk</w:t>
      </w:r>
      <w:r>
        <w:rPr>
          <w:rFonts w:ascii="Times New Roman" w:hAnsi="Times New Roman"/>
          <w:sz w:val="24"/>
          <w:szCs w:val="24"/>
        </w:rPr>
        <w:t xml:space="preserve">owych praw autorskich do Utworu </w:t>
      </w:r>
      <w:r w:rsidR="00FD74DA">
        <w:rPr>
          <w:rFonts w:ascii="Times New Roman" w:hAnsi="Times New Roman"/>
          <w:sz w:val="24"/>
          <w:szCs w:val="24"/>
        </w:rPr>
        <w:t xml:space="preserve">i przyjęcie Utworu do wydania </w:t>
      </w:r>
      <w:r>
        <w:rPr>
          <w:rFonts w:ascii="Times New Roman" w:hAnsi="Times New Roman"/>
          <w:sz w:val="24"/>
          <w:szCs w:val="24"/>
        </w:rPr>
        <w:t>następuje</w:t>
      </w:r>
      <w:r w:rsidRPr="008A65EF">
        <w:rPr>
          <w:rFonts w:ascii="Times New Roman" w:hAnsi="Times New Roman"/>
          <w:sz w:val="24"/>
          <w:szCs w:val="24"/>
        </w:rPr>
        <w:t xml:space="preserve"> w dniu zawarcia </w:t>
      </w:r>
      <w:r w:rsidRPr="0071511E">
        <w:rPr>
          <w:rFonts w:ascii="Times New Roman" w:hAnsi="Times New Roman"/>
          <w:sz w:val="24"/>
          <w:szCs w:val="24"/>
        </w:rPr>
        <w:t xml:space="preserve">Umowy. Z chwilą zawarcia </w:t>
      </w:r>
      <w:r w:rsidR="00395320">
        <w:rPr>
          <w:rFonts w:ascii="Times New Roman" w:hAnsi="Times New Roman"/>
          <w:sz w:val="24"/>
          <w:szCs w:val="24"/>
        </w:rPr>
        <w:t xml:space="preserve">Umowy </w:t>
      </w:r>
      <w:r w:rsidR="00FD74DA">
        <w:rPr>
          <w:rFonts w:ascii="Times New Roman" w:hAnsi="Times New Roman"/>
          <w:sz w:val="24"/>
          <w:szCs w:val="24"/>
        </w:rPr>
        <w:t xml:space="preserve">każdy z Autorów przenosi </w:t>
      </w:r>
      <w:r w:rsidRPr="008A65EF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Wydawcę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 w:rsidR="00FD74DA">
        <w:rPr>
          <w:rFonts w:ascii="Times New Roman" w:hAnsi="Times New Roman"/>
          <w:sz w:val="24"/>
          <w:szCs w:val="24"/>
        </w:rPr>
        <w:t>również własność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nośników, na których utrwalono U</w:t>
      </w:r>
      <w:r w:rsidRPr="008A65EF">
        <w:rPr>
          <w:rFonts w:ascii="Times New Roman" w:hAnsi="Times New Roman"/>
          <w:sz w:val="24"/>
          <w:szCs w:val="24"/>
        </w:rPr>
        <w:t>twór, bez dodatkowego wynagrodzenia.</w:t>
      </w:r>
    </w:p>
    <w:p w:rsidR="00866165" w:rsidRDefault="00866165" w:rsidP="00866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66165" w:rsidRPr="00866165" w:rsidRDefault="00866165" w:rsidP="00866165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>Wydawca jest zobowiązany do wydania czasopisma</w:t>
      </w:r>
      <w:r>
        <w:rPr>
          <w:rFonts w:ascii="Times New Roman" w:hAnsi="Times New Roman"/>
          <w:sz w:val="24"/>
          <w:szCs w:val="24"/>
        </w:rPr>
        <w:t>/monografii</w:t>
      </w:r>
      <w:r w:rsidRPr="00866165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Utworem każdego </w:t>
      </w:r>
      <w:r w:rsidR="00125A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Autorów</w:t>
      </w:r>
      <w:r w:rsidRPr="00866165">
        <w:rPr>
          <w:rFonts w:ascii="Times New Roman" w:hAnsi="Times New Roman"/>
          <w:sz w:val="24"/>
          <w:szCs w:val="24"/>
        </w:rPr>
        <w:t xml:space="preserve"> w liczbie </w:t>
      </w:r>
      <w:r w:rsidR="00D46F88">
        <w:rPr>
          <w:rFonts w:ascii="Times New Roman" w:hAnsi="Times New Roman"/>
          <w:sz w:val="24"/>
          <w:szCs w:val="24"/>
        </w:rPr>
        <w:t xml:space="preserve">ustalonej przez Wydziałowego Redaktora Naczelnego, tj.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egz. w formie książkowej,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egz. w formie cyfrowej. </w:t>
      </w:r>
    </w:p>
    <w:p w:rsidR="00866165" w:rsidRPr="00866165" w:rsidRDefault="00866165" w:rsidP="00866165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 xml:space="preserve"> Wydawcy przysługuje prawo wydrukowania </w:t>
      </w:r>
      <w:r>
        <w:rPr>
          <w:rFonts w:ascii="Times New Roman" w:hAnsi="Times New Roman"/>
          <w:sz w:val="24"/>
          <w:szCs w:val="24"/>
        </w:rPr>
        <w:t>……..</w:t>
      </w:r>
      <w:r w:rsidRPr="00866165">
        <w:rPr>
          <w:rFonts w:ascii="Times New Roman" w:hAnsi="Times New Roman"/>
          <w:sz w:val="24"/>
          <w:szCs w:val="24"/>
        </w:rPr>
        <w:t xml:space="preserve"> egzemplarzy dodatkowych czasopisma</w:t>
      </w:r>
      <w:r>
        <w:rPr>
          <w:rFonts w:ascii="Times New Roman" w:hAnsi="Times New Roman"/>
          <w:sz w:val="24"/>
          <w:szCs w:val="24"/>
        </w:rPr>
        <w:t>/monografii</w:t>
      </w:r>
      <w:r w:rsidRPr="00866165">
        <w:rPr>
          <w:rFonts w:ascii="Times New Roman" w:hAnsi="Times New Roman"/>
          <w:sz w:val="24"/>
          <w:szCs w:val="24"/>
        </w:rPr>
        <w:t xml:space="preserve"> w celach promocyjnych, których nie wlicza się do nakładu podstawowego. </w:t>
      </w:r>
    </w:p>
    <w:p w:rsidR="00866165" w:rsidRDefault="00866165" w:rsidP="00866165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>Wydaw</w:t>
      </w:r>
      <w:r>
        <w:rPr>
          <w:rFonts w:ascii="Times New Roman" w:hAnsi="Times New Roman"/>
          <w:sz w:val="24"/>
          <w:szCs w:val="24"/>
        </w:rPr>
        <w:t>ca jest zobowiązany do wydania U</w:t>
      </w:r>
      <w:r w:rsidRPr="00866165">
        <w:rPr>
          <w:rFonts w:ascii="Times New Roman" w:hAnsi="Times New Roman"/>
          <w:sz w:val="24"/>
          <w:szCs w:val="24"/>
        </w:rPr>
        <w:t>tworu w ciągu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866165">
        <w:rPr>
          <w:rFonts w:ascii="Times New Roman" w:hAnsi="Times New Roman"/>
          <w:sz w:val="24"/>
          <w:szCs w:val="24"/>
        </w:rPr>
        <w:t xml:space="preserve"> licząc od dnia zawarcia </w:t>
      </w:r>
      <w:r>
        <w:rPr>
          <w:rFonts w:ascii="Times New Roman" w:hAnsi="Times New Roman"/>
          <w:sz w:val="24"/>
          <w:szCs w:val="24"/>
        </w:rPr>
        <w:t>U</w:t>
      </w:r>
      <w:r w:rsidRPr="00866165">
        <w:rPr>
          <w:rFonts w:ascii="Times New Roman" w:hAnsi="Times New Roman"/>
          <w:sz w:val="24"/>
          <w:szCs w:val="24"/>
        </w:rPr>
        <w:t>mowy.</w:t>
      </w:r>
      <w:r w:rsidR="00DC5DBE">
        <w:rPr>
          <w:rFonts w:ascii="Times New Roman" w:hAnsi="Times New Roman"/>
          <w:sz w:val="24"/>
          <w:szCs w:val="24"/>
        </w:rPr>
        <w:t xml:space="preserve"> C</w:t>
      </w:r>
      <w:r w:rsidR="00DC5DBE" w:rsidRPr="00866165">
        <w:rPr>
          <w:rFonts w:ascii="Times New Roman" w:hAnsi="Times New Roman"/>
          <w:sz w:val="24"/>
          <w:szCs w:val="24"/>
        </w:rPr>
        <w:t>enę jednego egzemplarza czasopisma</w:t>
      </w:r>
      <w:r w:rsidR="00DC5DBE">
        <w:rPr>
          <w:rFonts w:ascii="Times New Roman" w:hAnsi="Times New Roman"/>
          <w:sz w:val="24"/>
          <w:szCs w:val="24"/>
        </w:rPr>
        <w:t>/monografii</w:t>
      </w:r>
      <w:r w:rsidR="00DC5DBE" w:rsidRPr="00866165">
        <w:rPr>
          <w:rFonts w:ascii="Times New Roman" w:hAnsi="Times New Roman"/>
          <w:sz w:val="24"/>
          <w:szCs w:val="24"/>
        </w:rPr>
        <w:t xml:space="preserve"> ustala kierownik Oficyny Wydawniczej.</w:t>
      </w:r>
    </w:p>
    <w:p w:rsidR="00633DDB" w:rsidRDefault="00633DDB" w:rsidP="00866165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nie otrzymuje egzemplarzy autorskich czasopisma/monografii, w którym jest zamieszczony jego Utwór.</w:t>
      </w:r>
    </w:p>
    <w:p w:rsidR="00DC5DBE" w:rsidRDefault="00E6207C" w:rsidP="00DC5DBE">
      <w:pPr>
        <w:pStyle w:val="Akapitzlist1"/>
        <w:numPr>
          <w:ilvl w:val="0"/>
          <w:numId w:val="7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Wydawca może odstąpić od U</w:t>
      </w:r>
      <w:r w:rsidR="00DC5DBE" w:rsidRPr="00DC5DBE">
        <w:rPr>
          <w:rFonts w:ascii="Times New Roman" w:hAnsi="Times New Roman"/>
          <w:sz w:val="24"/>
          <w:szCs w:val="24"/>
        </w:rPr>
        <w:t>mowy w przypadku: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otrzymania negatywnych recenzji wydawniczych,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 xml:space="preserve">nienaniesienia przez Autora poprawek zaproponowanych przez recenzenta, 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nieprzyjęcia artykułu do wydania przez Komitet Redakcyjny czasopisma</w:t>
      </w:r>
      <w:r>
        <w:rPr>
          <w:rFonts w:ascii="Times New Roman" w:hAnsi="Times New Roman"/>
          <w:sz w:val="24"/>
          <w:szCs w:val="24"/>
        </w:rPr>
        <w:t>/monografii</w:t>
      </w:r>
      <w:r w:rsidRPr="00DC5DBE">
        <w:rPr>
          <w:rFonts w:ascii="Times New Roman" w:hAnsi="Times New Roman"/>
          <w:sz w:val="24"/>
          <w:szCs w:val="24"/>
        </w:rPr>
        <w:t xml:space="preserve">, 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 xml:space="preserve">stwierdzenia naruszenia przez Autora </w:t>
      </w:r>
      <w:r>
        <w:rPr>
          <w:rFonts w:ascii="Times New Roman" w:hAnsi="Times New Roman"/>
          <w:sz w:val="24"/>
          <w:szCs w:val="24"/>
        </w:rPr>
        <w:t>praw autorskich do Utworu,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innych przy</w:t>
      </w:r>
      <w:r>
        <w:rPr>
          <w:rFonts w:ascii="Times New Roman" w:hAnsi="Times New Roman"/>
          <w:sz w:val="24"/>
          <w:szCs w:val="24"/>
        </w:rPr>
        <w:t>czyn niezależnych od Autora</w:t>
      </w:r>
      <w:r w:rsidRPr="00DC5DB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Autorowi </w:t>
      </w:r>
      <w:r w:rsidRPr="00DC5DBE">
        <w:rPr>
          <w:rFonts w:ascii="Times New Roman" w:hAnsi="Times New Roman"/>
          <w:sz w:val="24"/>
          <w:szCs w:val="24"/>
        </w:rPr>
        <w:t xml:space="preserve">nie przysługuje dodatkowe odszkodowanie za odstąpienie Wydawcy </w:t>
      </w:r>
      <w:r>
        <w:rPr>
          <w:rFonts w:ascii="Times New Roman" w:hAnsi="Times New Roman"/>
          <w:sz w:val="24"/>
          <w:szCs w:val="24"/>
        </w:rPr>
        <w:t>od wydania i rozpowszechniania U</w:t>
      </w:r>
      <w:r w:rsidRPr="00DC5DBE">
        <w:rPr>
          <w:rFonts w:ascii="Times New Roman" w:hAnsi="Times New Roman"/>
          <w:sz w:val="24"/>
          <w:szCs w:val="24"/>
        </w:rPr>
        <w:t>tworu,</w:t>
      </w:r>
    </w:p>
    <w:p w:rsidR="00DC5DBE" w:rsidRPr="00DC5DBE" w:rsidRDefault="00DC5DBE" w:rsidP="00DC5DBE">
      <w:pPr>
        <w:pStyle w:val="Akapitzlist1"/>
        <w:numPr>
          <w:ilvl w:val="0"/>
          <w:numId w:val="8"/>
        </w:num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stwierdzenia fałszowania wyników badań lub dokonania oszustwa naukowego.</w:t>
      </w:r>
    </w:p>
    <w:p w:rsidR="00DC5DBE" w:rsidRPr="00866165" w:rsidRDefault="00DC5DBE" w:rsidP="00332B50">
      <w:pPr>
        <w:pStyle w:val="Akapitzlist1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5DB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ydawca ma prawo odstąpienia od U</w:t>
      </w:r>
      <w:r w:rsidRPr="00DC5DBE">
        <w:rPr>
          <w:rFonts w:ascii="Times New Roman" w:hAnsi="Times New Roman"/>
          <w:sz w:val="24"/>
          <w:szCs w:val="24"/>
        </w:rPr>
        <w:t>mowy w terminie 14 dni od dnia, kiedy dowiedział się o okolicznościach uzasadniających odstąpienie od umowy.</w:t>
      </w:r>
    </w:p>
    <w:p w:rsidR="00FD74DA" w:rsidRDefault="00866165" w:rsidP="00FD7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FD74DA" w:rsidRDefault="00FD74DA" w:rsidP="00332B50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Umowy ustalają brzmienie noty copyright:</w:t>
      </w:r>
    </w:p>
    <w:p w:rsidR="00FD74DA" w:rsidRPr="00FD74DA" w:rsidRDefault="00FD74DA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4DA">
        <w:rPr>
          <w:rFonts w:ascii="Times New Roman" w:hAnsi="Times New Roman"/>
          <w:sz w:val="24"/>
          <w:szCs w:val="24"/>
        </w:rPr>
        <w:t>Copyright © by Politechnika Rzeszowska, Rzeszów _______________ .</w:t>
      </w:r>
    </w:p>
    <w:p w:rsidR="00D33754" w:rsidRPr="00D33754" w:rsidRDefault="00D33754" w:rsidP="00D33754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75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33754">
        <w:rPr>
          <w:rFonts w:ascii="Times New Roman" w:hAnsi="Times New Roman"/>
          <w:b/>
          <w:bCs/>
          <w:sz w:val="24"/>
          <w:szCs w:val="24"/>
        </w:rPr>
        <w:t>.</w:t>
      </w:r>
      <w:r w:rsidRPr="00D33754">
        <w:rPr>
          <w:rFonts w:ascii="Times New Roman" w:hAnsi="Times New Roman"/>
          <w:b/>
          <w:bCs/>
          <w:sz w:val="24"/>
          <w:szCs w:val="24"/>
        </w:rPr>
        <w:br/>
        <w:t>Klauzula informacyjna</w:t>
      </w:r>
    </w:p>
    <w:p w:rsidR="00D33754" w:rsidRPr="00D33754" w:rsidRDefault="00D33754" w:rsidP="00D33754">
      <w:pPr>
        <w:pStyle w:val="a-tekst-1"/>
      </w:pPr>
      <w:r w:rsidRPr="00D33754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zwanym dalej Rozporządzeniem, Zamawiający informuje iż:</w:t>
      </w:r>
    </w:p>
    <w:p w:rsidR="00D33754" w:rsidRPr="00D33754" w:rsidRDefault="00D33754" w:rsidP="00332B50">
      <w:pPr>
        <w:pStyle w:val="a-tekst-2-licz"/>
      </w:pPr>
      <w:r w:rsidRPr="00D33754">
        <w:t>Administratorem danych osobowych Wykonawcy jest Politechnika Rzeszowska im. Ignacego Łukasiewicza z siedzibą przy al. Powstańców Warszawy 12, 35-959 Rzeszów, nr tel. +48 17 865 1100, adres e-mail: kancelaria@prz.edu.pl.</w:t>
      </w:r>
    </w:p>
    <w:p w:rsidR="00D33754" w:rsidRPr="00D33754" w:rsidRDefault="00D33754" w:rsidP="00332B50">
      <w:pPr>
        <w:pStyle w:val="a-tekst-2-licz"/>
        <w:rPr>
          <w:lang w:val="de-DE"/>
        </w:rPr>
      </w:pPr>
      <w:r w:rsidRPr="00D33754">
        <w:t xml:space="preserve">Dane kontaktowe Inspektora Ochrony Danych: nr tel. </w:t>
      </w:r>
      <w:r w:rsidRPr="00D33754">
        <w:rPr>
          <w:lang w:val="de-DE"/>
        </w:rPr>
        <w:t xml:space="preserve">+48 17 865 1775, </w:t>
      </w:r>
      <w:proofErr w:type="spellStart"/>
      <w:r w:rsidRPr="00D33754">
        <w:rPr>
          <w:lang w:val="de-DE"/>
        </w:rPr>
        <w:t>adres</w:t>
      </w:r>
      <w:proofErr w:type="spellEnd"/>
      <w:r w:rsidRPr="00D33754">
        <w:rPr>
          <w:lang w:val="de-DE"/>
        </w:rPr>
        <w:t xml:space="preserve"> </w:t>
      </w:r>
      <w:proofErr w:type="spellStart"/>
      <w:r w:rsidRPr="00D33754">
        <w:rPr>
          <w:lang w:val="de-DE"/>
        </w:rPr>
        <w:t>e-mail</w:t>
      </w:r>
      <w:proofErr w:type="spellEnd"/>
      <w:r w:rsidRPr="00D33754">
        <w:rPr>
          <w:lang w:val="de-DE"/>
        </w:rPr>
        <w:t>: iod@prz.edu.pl.</w:t>
      </w:r>
    </w:p>
    <w:p w:rsidR="00D33754" w:rsidRPr="00D33754" w:rsidRDefault="00D33754" w:rsidP="00332B50">
      <w:pPr>
        <w:pStyle w:val="a-tekst-2-licz"/>
      </w:pPr>
      <w:r w:rsidRPr="00D33754">
        <w:t xml:space="preserve">Dane osobowe Wykonawcy przetwarzane będą w celu: </w:t>
      </w:r>
    </w:p>
    <w:p w:rsidR="00D33754" w:rsidRPr="00D33754" w:rsidRDefault="00D33754" w:rsidP="002345C7">
      <w:pPr>
        <w:pStyle w:val="a-tekst-3-licz"/>
      </w:pPr>
      <w:r w:rsidRPr="00D33754">
        <w:lastRenderedPageBreak/>
        <w:t>realizacji postanowień niniejszej umowy – na podstawie art. 6 ust. 1 lit. b</w:t>
      </w:r>
      <w:r w:rsidRPr="00D33754">
        <w:rPr>
          <w:vertAlign w:val="superscript"/>
        </w:rPr>
        <w:t>1</w:t>
      </w:r>
      <w:r w:rsidRPr="00D33754">
        <w:t xml:space="preserve"> Rozporządzenia, </w:t>
      </w:r>
    </w:p>
    <w:p w:rsidR="00D33754" w:rsidRPr="00D33754" w:rsidRDefault="00D33754" w:rsidP="002345C7">
      <w:pPr>
        <w:pStyle w:val="a-tekst-3-licz"/>
      </w:pPr>
      <w:r w:rsidRPr="00D33754">
        <w:t xml:space="preserve">wypełnienia przez Zamawiającego obowiązku prawnego wynikającego z przepisów ustawy z dnia 26 </w:t>
      </w:r>
      <w:r w:rsidRPr="002345C7">
        <w:t>lipca</w:t>
      </w:r>
      <w:r w:rsidRPr="00D33754">
        <w:t xml:space="preserve"> 1991 r. o podatku dochodowym od osób fizycznych (</w:t>
      </w:r>
      <w:proofErr w:type="spellStart"/>
      <w:r w:rsidRPr="00D33754">
        <w:t>t.j</w:t>
      </w:r>
      <w:proofErr w:type="spellEnd"/>
      <w:r w:rsidRPr="00D33754">
        <w:t>. Dz. U. z 2018 r. poz. 200 z </w:t>
      </w:r>
      <w:proofErr w:type="spellStart"/>
      <w:r w:rsidRPr="00D33754">
        <w:t>późn</w:t>
      </w:r>
      <w:proofErr w:type="spellEnd"/>
      <w:r w:rsidRPr="00D33754">
        <w:t xml:space="preserve">. </w:t>
      </w:r>
      <w:proofErr w:type="spellStart"/>
      <w:r w:rsidRPr="00D33754">
        <w:t>zm</w:t>
      </w:r>
      <w:proofErr w:type="spellEnd"/>
      <w:r w:rsidRPr="00D33754">
        <w:t>, a także z innych obowiązujących przepisów prawa – na podstawie art. 6 ust. 1 lit. c</w:t>
      </w:r>
      <w:r w:rsidRPr="00D33754">
        <w:rPr>
          <w:vertAlign w:val="superscript"/>
        </w:rPr>
        <w:t>2</w:t>
      </w:r>
      <w:r w:rsidRPr="00D33754">
        <w:t xml:space="preserve"> Rozporządzenia.</w:t>
      </w:r>
    </w:p>
    <w:p w:rsidR="00D33754" w:rsidRPr="00D33754" w:rsidRDefault="00D33754" w:rsidP="00332B50">
      <w:pPr>
        <w:pStyle w:val="a-tekst-2-licz"/>
      </w:pPr>
      <w:r w:rsidRPr="00D33754">
        <w:t>Podanie danych jest dobrowolne, lecz konieczne do zawarcia niniejszej umowy. Konsekwencją niepodania danych osobowych jest brak możliwości zawarcia umowy.</w:t>
      </w:r>
    </w:p>
    <w:p w:rsidR="00D33754" w:rsidRPr="00D33754" w:rsidRDefault="00D33754" w:rsidP="00332B50">
      <w:pPr>
        <w:pStyle w:val="a-tekst-2-licz"/>
      </w:pPr>
      <w:r w:rsidRPr="00D33754">
        <w:t>Odbiorcami danych osobowych Wykonawcy będą: właściwe organy podatkowe, a także inni odbiorcy w przypadkach wynikających z obowiązujących przepisów prawa. Odbiorcą danych może być także podmiot działający na zlecenie Zamawiającego (administratora danych), np. podmiot świadczący usługi IT w zakresie serwisowania i usuwania awarii w systemach informatycznych.</w:t>
      </w:r>
    </w:p>
    <w:p w:rsidR="00D33754" w:rsidRPr="00D33754" w:rsidRDefault="00D33754" w:rsidP="00332B50">
      <w:pPr>
        <w:pStyle w:val="a-tekst-2-licz"/>
      </w:pPr>
      <w:r w:rsidRPr="00D33754">
        <w:t>Dane osobowe Wykonawcy nie będą przekazane odbiorcy w państwie trzecim lub organizacji międzynarodowej.</w:t>
      </w:r>
    </w:p>
    <w:p w:rsidR="00D33754" w:rsidRPr="00D33754" w:rsidRDefault="00D33754" w:rsidP="00332B50">
      <w:pPr>
        <w:pStyle w:val="a-tekst-2-licz"/>
      </w:pPr>
      <w:r w:rsidRPr="00D33754">
        <w:t xml:space="preserve">Dane osobowe Wykonawcy będą przetwarzane przez okres niezbędny dla wykonania niniejszej umowy, a po tym okresie przechowywane dla celów i przez czas oraz w zakresie wymaganym przez przepisy prawa lub dla zabezpieczenia ewentualnych roszczeń. Po upływie okresu przechowywania dane te będą nieodwracalnie usuwane lub nieodwracalnie </w:t>
      </w:r>
      <w:proofErr w:type="spellStart"/>
      <w:r w:rsidRPr="00D33754">
        <w:t>anonimizowane</w:t>
      </w:r>
      <w:proofErr w:type="spellEnd"/>
      <w:r w:rsidRPr="00D33754">
        <w:t>.</w:t>
      </w:r>
    </w:p>
    <w:p w:rsidR="00D33754" w:rsidRPr="00D33754" w:rsidRDefault="00D33754" w:rsidP="00332B50">
      <w:pPr>
        <w:pStyle w:val="a-tekst-2-licz"/>
      </w:pPr>
      <w:r w:rsidRPr="00D33754">
        <w:t>Wykonawca posiada prawo do dostępu do treści swoich danych, ich sprostowania lub ograniczenia przetwarzania oraz prawo do wniesienia sprzeciwu wobec przetwarzania lub do ich usunięcia, o ile pozwalają na to przepisy prawa.</w:t>
      </w:r>
    </w:p>
    <w:p w:rsidR="00D33754" w:rsidRPr="00D33754" w:rsidRDefault="00D33754" w:rsidP="00332B50">
      <w:pPr>
        <w:pStyle w:val="a-tekst-2-licz"/>
      </w:pPr>
      <w:r w:rsidRPr="00D33754">
        <w:t>Wykonawca posiada prawo do przenoszenia swoich danych do innego podmiotu poprzez złożenie wniosku do Zamawiającego o ich przeniesienie.</w:t>
      </w:r>
    </w:p>
    <w:p w:rsidR="00D33754" w:rsidRPr="00D33754" w:rsidRDefault="00D33754" w:rsidP="00332B50">
      <w:pPr>
        <w:pStyle w:val="a-tekst-2-licz"/>
      </w:pPr>
      <w:r w:rsidRPr="00D33754">
        <w:t>Wykonawca posiada prawo wniesienia skargi do organu nadzorczego gdy uzna, iż przetwarzanie danych osobowych jego dotyczących narusza przepisy Rozporządzenia.</w:t>
      </w:r>
    </w:p>
    <w:p w:rsidR="00D33754" w:rsidRPr="00D33754" w:rsidRDefault="00D33754" w:rsidP="00332B50">
      <w:pPr>
        <w:pStyle w:val="a-tekst-2-licz"/>
      </w:pPr>
      <w:r w:rsidRPr="00D33754">
        <w:t>Dane osobowe Wykonawcy nie będą poddane zautomatyzowanym procesom podejmowania decyzji (w tym profilowaniu).</w:t>
      </w:r>
    </w:p>
    <w:p w:rsidR="00D33754" w:rsidRPr="00D33754" w:rsidRDefault="00D33754" w:rsidP="00D33754">
      <w:pPr>
        <w:pStyle w:val="a-tekst-4-male"/>
      </w:pPr>
      <w:r w:rsidRPr="00D33754">
        <w:rPr>
          <w:vertAlign w:val="superscript"/>
        </w:rPr>
        <w:t>1</w:t>
      </w:r>
      <w:r w:rsidRPr="00D33754">
        <w:t xml:space="preserve"> Art. 6 ust. 1 lit. b rozporządzenia: przetwarzanie jest niezbędne do wykonania umowy, której stroną jest osoba, której dane dotyczą, lub do podjęcia działań na żądanie osoby, której dane dotyczą, przed zawarciem umowy.</w:t>
      </w:r>
    </w:p>
    <w:p w:rsidR="00D33754" w:rsidRPr="00D33754" w:rsidRDefault="00D33754" w:rsidP="00D33754">
      <w:pPr>
        <w:pStyle w:val="a-tekst-4-male"/>
      </w:pPr>
      <w:r w:rsidRPr="00D33754">
        <w:rPr>
          <w:vertAlign w:val="superscript"/>
        </w:rPr>
        <w:t xml:space="preserve">2 </w:t>
      </w:r>
      <w:r w:rsidRPr="00D33754">
        <w:t>Art. 6 ust. 1 lit. c rozporządzenia: przetwarzanie jest niezbędne do wypełnienia obowiązku prawnego ciążącego na administratorze.</w:t>
      </w:r>
    </w:p>
    <w:p w:rsidR="00D33754" w:rsidRDefault="00D33754" w:rsidP="00D33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FD74DA" w:rsidRDefault="00FD74DA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Umowy stanowią Oświadczenia, a wszystkie zawarte w nich postanowienia, w szczególności upoważnienia udzielone Wydawcy, są prawnie wiążące.</w:t>
      </w:r>
    </w:p>
    <w:p w:rsidR="00FD74DA" w:rsidRDefault="00FD74DA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lub uzupełnienia Umowy oraz odstąpienia od niej wymagają formy pisemnej pod rygorem nieważności.</w:t>
      </w:r>
    </w:p>
    <w:p w:rsidR="00813403" w:rsidRDefault="00813403" w:rsidP="002662D7">
      <w:pPr>
        <w:numPr>
          <w:ilvl w:val="0"/>
          <w:numId w:val="6"/>
        </w:numPr>
        <w:tabs>
          <w:tab w:val="clear" w:pos="74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 w:rsidR="00C2013B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</w:t>
      </w:r>
      <w:r w:rsidR="00C2013B">
        <w:rPr>
          <w:rFonts w:ascii="Times New Roman" w:hAnsi="Times New Roman"/>
          <w:sz w:val="24"/>
          <w:szCs w:val="24"/>
        </w:rPr>
        <w:t xml:space="preserve">po jednym dla Wydawcy i </w:t>
      </w:r>
      <w:r>
        <w:rPr>
          <w:rFonts w:ascii="Times New Roman" w:hAnsi="Times New Roman"/>
          <w:sz w:val="24"/>
          <w:szCs w:val="24"/>
        </w:rPr>
        <w:t xml:space="preserve">dla Autorów reprezentowanych przez </w:t>
      </w:r>
      <w:r w:rsidR="00C2013B">
        <w:rPr>
          <w:rFonts w:ascii="Times New Roman" w:hAnsi="Times New Roman"/>
          <w:sz w:val="24"/>
          <w:szCs w:val="24"/>
        </w:rPr>
        <w:t xml:space="preserve">Wydziałowego </w:t>
      </w:r>
      <w:r>
        <w:rPr>
          <w:rFonts w:ascii="Times New Roman" w:hAnsi="Times New Roman"/>
          <w:sz w:val="24"/>
          <w:szCs w:val="24"/>
        </w:rPr>
        <w:t>Redaktora</w:t>
      </w:r>
      <w:r w:rsidR="009F0640">
        <w:rPr>
          <w:rFonts w:ascii="Times New Roman" w:hAnsi="Times New Roman"/>
          <w:sz w:val="24"/>
          <w:szCs w:val="24"/>
        </w:rPr>
        <w:t xml:space="preserve"> Naczelnego</w:t>
      </w:r>
      <w:r>
        <w:rPr>
          <w:rFonts w:ascii="Times New Roman" w:hAnsi="Times New Roman"/>
          <w:sz w:val="24"/>
          <w:szCs w:val="24"/>
        </w:rPr>
        <w:t>.</w:t>
      </w:r>
    </w:p>
    <w:p w:rsidR="00FD74DA" w:rsidRDefault="00FD74DA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4DA" w:rsidRPr="00866165" w:rsidRDefault="00866165" w:rsidP="00866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165">
        <w:rPr>
          <w:rFonts w:ascii="Times New Roman" w:hAnsi="Times New Roman"/>
          <w:b/>
          <w:sz w:val="24"/>
          <w:szCs w:val="24"/>
        </w:rPr>
        <w:t>Za Wydawcę:</w:t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Pr="00866165">
        <w:rPr>
          <w:rFonts w:ascii="Times New Roman" w:hAnsi="Times New Roman"/>
          <w:b/>
          <w:sz w:val="24"/>
          <w:szCs w:val="24"/>
        </w:rPr>
        <w:tab/>
      </w:r>
      <w:r w:rsidR="00D33754">
        <w:rPr>
          <w:rFonts w:ascii="Times New Roman" w:hAnsi="Times New Roman"/>
          <w:b/>
          <w:sz w:val="24"/>
          <w:szCs w:val="24"/>
        </w:rPr>
        <w:t xml:space="preserve">       </w:t>
      </w:r>
      <w:r w:rsidRPr="00866165">
        <w:rPr>
          <w:rFonts w:ascii="Times New Roman" w:hAnsi="Times New Roman"/>
          <w:b/>
          <w:sz w:val="24"/>
          <w:szCs w:val="24"/>
        </w:rPr>
        <w:t>Za Autorów:</w:t>
      </w:r>
    </w:p>
    <w:p w:rsidR="00DE5C49" w:rsidRPr="00D33754" w:rsidRDefault="00DE5C49" w:rsidP="00057CB8">
      <w:pPr>
        <w:spacing w:after="0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DE5C49" w:rsidRDefault="00DE5C4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A03AD4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………….</w:t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  <w:t>……………………..…………….</w:t>
      </w:r>
    </w:p>
    <w:sectPr w:rsidR="00DE5C49" w:rsidSect="00234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A5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B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CA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4EF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F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CF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03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E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A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1B2C1F65"/>
    <w:multiLevelType w:val="hybridMultilevel"/>
    <w:tmpl w:val="27D685F0"/>
    <w:lvl w:ilvl="0" w:tplc="D0586DB2">
      <w:start w:val="1"/>
      <w:numFmt w:val="decimal"/>
      <w:pStyle w:val="a-tekst-2-licz"/>
      <w:lvlText w:val="%1."/>
      <w:lvlJc w:val="left"/>
      <w:pPr>
        <w:ind w:left="1065" w:hanging="705"/>
      </w:pPr>
      <w:rPr>
        <w:rFonts w:ascii="Times New Roman" w:hAnsi="Times New Roman" w:hint="default"/>
        <w:b w:val="0"/>
        <w:i w:val="0"/>
        <w: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44583"/>
    <w:multiLevelType w:val="hybridMultilevel"/>
    <w:tmpl w:val="4DA8B1F2"/>
    <w:lvl w:ilvl="0" w:tplc="0BDA0ED8">
      <w:start w:val="1"/>
      <w:numFmt w:val="lowerLetter"/>
      <w:pStyle w:val="a-tekst-3-licz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7C4C"/>
    <w:multiLevelType w:val="hybridMultilevel"/>
    <w:tmpl w:val="F7D6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C92D7F"/>
    <w:multiLevelType w:val="hybridMultilevel"/>
    <w:tmpl w:val="EE8E423A"/>
    <w:lvl w:ilvl="0" w:tplc="21924F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728223E5"/>
    <w:multiLevelType w:val="hybridMultilevel"/>
    <w:tmpl w:val="A7A879D2"/>
    <w:lvl w:ilvl="0" w:tplc="C810B0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B5337E"/>
    <w:multiLevelType w:val="hybridMultilevel"/>
    <w:tmpl w:val="F97C8B26"/>
    <w:lvl w:ilvl="0" w:tplc="28EC72B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9"/>
  </w:num>
  <w:num w:numId="6">
    <w:abstractNumId w:val="20"/>
  </w:num>
  <w:num w:numId="7">
    <w:abstractNumId w:val="15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57CB8"/>
    <w:rsid w:val="00077D6D"/>
    <w:rsid w:val="0008346F"/>
    <w:rsid w:val="000A2157"/>
    <w:rsid w:val="000E75C0"/>
    <w:rsid w:val="0010360D"/>
    <w:rsid w:val="0010625B"/>
    <w:rsid w:val="00125A63"/>
    <w:rsid w:val="001870E4"/>
    <w:rsid w:val="001A0EB9"/>
    <w:rsid w:val="001F4CD2"/>
    <w:rsid w:val="002045B8"/>
    <w:rsid w:val="002240C9"/>
    <w:rsid w:val="00225128"/>
    <w:rsid w:val="002345C7"/>
    <w:rsid w:val="002662D7"/>
    <w:rsid w:val="0029131A"/>
    <w:rsid w:val="00297BA6"/>
    <w:rsid w:val="002A3683"/>
    <w:rsid w:val="002F26AD"/>
    <w:rsid w:val="00332B50"/>
    <w:rsid w:val="00347F21"/>
    <w:rsid w:val="00353F45"/>
    <w:rsid w:val="003879E7"/>
    <w:rsid w:val="00395320"/>
    <w:rsid w:val="003A75C5"/>
    <w:rsid w:val="003B1A23"/>
    <w:rsid w:val="003B268A"/>
    <w:rsid w:val="003B54FE"/>
    <w:rsid w:val="003D11AF"/>
    <w:rsid w:val="00416805"/>
    <w:rsid w:val="00421EF3"/>
    <w:rsid w:val="00473929"/>
    <w:rsid w:val="00485264"/>
    <w:rsid w:val="004A7B98"/>
    <w:rsid w:val="004F06E4"/>
    <w:rsid w:val="0051646B"/>
    <w:rsid w:val="005A6634"/>
    <w:rsid w:val="005B06B4"/>
    <w:rsid w:val="005F0F8F"/>
    <w:rsid w:val="005F7713"/>
    <w:rsid w:val="00616E21"/>
    <w:rsid w:val="00620C77"/>
    <w:rsid w:val="00623FFF"/>
    <w:rsid w:val="00633DDB"/>
    <w:rsid w:val="0065275C"/>
    <w:rsid w:val="00660EEA"/>
    <w:rsid w:val="00671184"/>
    <w:rsid w:val="006720D1"/>
    <w:rsid w:val="006876F1"/>
    <w:rsid w:val="006A400E"/>
    <w:rsid w:val="006D0FA0"/>
    <w:rsid w:val="00711F9A"/>
    <w:rsid w:val="0071511E"/>
    <w:rsid w:val="00725166"/>
    <w:rsid w:val="00757689"/>
    <w:rsid w:val="00766BE6"/>
    <w:rsid w:val="00767C1E"/>
    <w:rsid w:val="0077157F"/>
    <w:rsid w:val="00774F3D"/>
    <w:rsid w:val="007C33D2"/>
    <w:rsid w:val="008005BE"/>
    <w:rsid w:val="008032DE"/>
    <w:rsid w:val="00806734"/>
    <w:rsid w:val="00813403"/>
    <w:rsid w:val="008354DD"/>
    <w:rsid w:val="00845E99"/>
    <w:rsid w:val="00866165"/>
    <w:rsid w:val="0089150D"/>
    <w:rsid w:val="008A65EF"/>
    <w:rsid w:val="008F21C1"/>
    <w:rsid w:val="00953C3C"/>
    <w:rsid w:val="00956CF7"/>
    <w:rsid w:val="009651F4"/>
    <w:rsid w:val="009932EA"/>
    <w:rsid w:val="009A0CD3"/>
    <w:rsid w:val="009A679B"/>
    <w:rsid w:val="009B2A2B"/>
    <w:rsid w:val="009B55D9"/>
    <w:rsid w:val="009F0640"/>
    <w:rsid w:val="009F30BB"/>
    <w:rsid w:val="00A03AD4"/>
    <w:rsid w:val="00A05611"/>
    <w:rsid w:val="00A140DF"/>
    <w:rsid w:val="00A217D5"/>
    <w:rsid w:val="00A807EA"/>
    <w:rsid w:val="00A97216"/>
    <w:rsid w:val="00AC1C99"/>
    <w:rsid w:val="00AC5F8E"/>
    <w:rsid w:val="00AC7335"/>
    <w:rsid w:val="00B16435"/>
    <w:rsid w:val="00B5504D"/>
    <w:rsid w:val="00B61A2B"/>
    <w:rsid w:val="00BA7570"/>
    <w:rsid w:val="00BB003B"/>
    <w:rsid w:val="00BB2C08"/>
    <w:rsid w:val="00BB6AD2"/>
    <w:rsid w:val="00BD6600"/>
    <w:rsid w:val="00BE00A7"/>
    <w:rsid w:val="00BE0F65"/>
    <w:rsid w:val="00C2013B"/>
    <w:rsid w:val="00C40403"/>
    <w:rsid w:val="00C428F3"/>
    <w:rsid w:val="00C56534"/>
    <w:rsid w:val="00C66B62"/>
    <w:rsid w:val="00C86917"/>
    <w:rsid w:val="00CC774B"/>
    <w:rsid w:val="00CD1708"/>
    <w:rsid w:val="00CE12F7"/>
    <w:rsid w:val="00CF34D8"/>
    <w:rsid w:val="00D0014B"/>
    <w:rsid w:val="00D0389F"/>
    <w:rsid w:val="00D227C2"/>
    <w:rsid w:val="00D22BC5"/>
    <w:rsid w:val="00D33754"/>
    <w:rsid w:val="00D3743D"/>
    <w:rsid w:val="00D46F88"/>
    <w:rsid w:val="00D479B3"/>
    <w:rsid w:val="00D718F7"/>
    <w:rsid w:val="00D9567B"/>
    <w:rsid w:val="00DA127F"/>
    <w:rsid w:val="00DC5DBE"/>
    <w:rsid w:val="00DE5C49"/>
    <w:rsid w:val="00DF1876"/>
    <w:rsid w:val="00E2176D"/>
    <w:rsid w:val="00E6207C"/>
    <w:rsid w:val="00E770C4"/>
    <w:rsid w:val="00E77241"/>
    <w:rsid w:val="00E85A72"/>
    <w:rsid w:val="00E974A5"/>
    <w:rsid w:val="00EB7022"/>
    <w:rsid w:val="00EC4D66"/>
    <w:rsid w:val="00EE782E"/>
    <w:rsid w:val="00F05AA6"/>
    <w:rsid w:val="00F0639F"/>
    <w:rsid w:val="00F3208A"/>
    <w:rsid w:val="00F55B0A"/>
    <w:rsid w:val="00F55C28"/>
    <w:rsid w:val="00F705EE"/>
    <w:rsid w:val="00FB0F27"/>
    <w:rsid w:val="00FD03A9"/>
    <w:rsid w:val="00FD4CC3"/>
    <w:rsid w:val="00FD74DA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6FBD-486A-4E23-952E-ECE5302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7CB8"/>
    <w:pPr>
      <w:ind w:left="720"/>
      <w:contextualSpacing/>
    </w:pPr>
  </w:style>
  <w:style w:type="paragraph" w:customStyle="1" w:styleId="a-tekst-1">
    <w:name w:val="a-tekst-1"/>
    <w:basedOn w:val="Normalny"/>
    <w:qFormat/>
    <w:rsid w:val="00D33754"/>
    <w:pPr>
      <w:autoSpaceDE w:val="0"/>
      <w:autoSpaceDN w:val="0"/>
      <w:adjustRightInd w:val="0"/>
      <w:spacing w:after="60"/>
      <w:jc w:val="both"/>
    </w:pPr>
    <w:rPr>
      <w:rFonts w:ascii="Times New Roman" w:hAnsi="Times New Roman"/>
      <w:sz w:val="24"/>
      <w:szCs w:val="24"/>
    </w:rPr>
  </w:style>
  <w:style w:type="paragraph" w:customStyle="1" w:styleId="a-tekst-2-licz">
    <w:name w:val="a-tekst-2-licz"/>
    <w:basedOn w:val="Normalny"/>
    <w:qFormat/>
    <w:rsid w:val="00332B50"/>
    <w:pPr>
      <w:numPr>
        <w:numId w:val="21"/>
      </w:numPr>
      <w:autoSpaceDE w:val="0"/>
      <w:autoSpaceDN w:val="0"/>
      <w:adjustRightInd w:val="0"/>
      <w:spacing w:after="60"/>
      <w:ind w:left="357" w:hanging="357"/>
      <w:jc w:val="both"/>
    </w:pPr>
    <w:rPr>
      <w:rFonts w:ascii="Times New Roman" w:hAnsi="Times New Roman"/>
      <w:sz w:val="24"/>
      <w:szCs w:val="24"/>
    </w:rPr>
  </w:style>
  <w:style w:type="paragraph" w:customStyle="1" w:styleId="a-tekst-3-licz">
    <w:name w:val="a-tekst-3-licz"/>
    <w:basedOn w:val="Normalny"/>
    <w:qFormat/>
    <w:rsid w:val="002345C7"/>
    <w:pPr>
      <w:numPr>
        <w:numId w:val="10"/>
      </w:numPr>
      <w:autoSpaceDE w:val="0"/>
      <w:autoSpaceDN w:val="0"/>
      <w:adjustRightInd w:val="0"/>
      <w:spacing w:after="60"/>
      <w:ind w:left="714" w:hanging="357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-tekst-4-male">
    <w:name w:val="a-tekst-4-male"/>
    <w:basedOn w:val="Normalny"/>
    <w:qFormat/>
    <w:rsid w:val="00D33754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Tomek</dc:creator>
  <cp:keywords/>
  <dc:description/>
  <cp:lastModifiedBy>Joanna Mikuła</cp:lastModifiedBy>
  <cp:revision>7</cp:revision>
  <cp:lastPrinted>2018-09-17T07:08:00Z</cp:lastPrinted>
  <dcterms:created xsi:type="dcterms:W3CDTF">2018-09-17T06:45:00Z</dcterms:created>
  <dcterms:modified xsi:type="dcterms:W3CDTF">2018-09-17T07:31:00Z</dcterms:modified>
</cp:coreProperties>
</file>